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5849B" w14:textId="2603797C" w:rsidR="00215FBA" w:rsidRDefault="008B1AD1">
      <w:r>
        <w:t xml:space="preserve">The NIQ board approved the addition to the bylaws, under Article VI, section 2. of </w:t>
      </w:r>
      <w:proofErr w:type="gramStart"/>
      <w:r>
        <w:t>a standing</w:t>
      </w:r>
      <w:proofErr w:type="gramEnd"/>
      <w:r>
        <w:t xml:space="preserve"> committee for North Idaho Fair Liaison. The proposed bylaw is included below with the addition in red print. The membership will be called upon to vote on the bylaw change at the November meeting.</w:t>
      </w:r>
    </w:p>
    <w:p w14:paraId="6AAEF585" w14:textId="77777777" w:rsidR="003F260A" w:rsidRDefault="003F260A" w:rsidP="003F260A">
      <w:r>
        <w:rPr>
          <w:rFonts w:ascii="Arial" w:hAnsi="Arial"/>
          <w:b/>
        </w:rPr>
        <w:t>Article VI- Committees</w:t>
      </w:r>
    </w:p>
    <w:p w14:paraId="550DDA50" w14:textId="77777777" w:rsidR="003F260A" w:rsidRDefault="003F260A" w:rsidP="003F260A">
      <w:pPr>
        <w:rPr>
          <w:rFonts w:ascii="Arial" w:hAnsi="Arial"/>
          <w:b/>
        </w:rPr>
      </w:pPr>
    </w:p>
    <w:p w14:paraId="0F7D1797" w14:textId="77777777" w:rsidR="003F260A" w:rsidRDefault="003F260A" w:rsidP="003F260A">
      <w:r>
        <w:rPr>
          <w:rFonts w:ascii="Arial" w:hAnsi="Arial"/>
          <w:i/>
        </w:rPr>
        <w:t xml:space="preserve">Section 1: </w:t>
      </w:r>
      <w:r>
        <w:rPr>
          <w:rFonts w:ascii="Arial" w:hAnsi="Arial"/>
        </w:rPr>
        <w:t>All members shall be encouraged to belong to one (l) standing committee. Members</w:t>
      </w:r>
    </w:p>
    <w:p w14:paraId="4CFEBE3E" w14:textId="77777777" w:rsidR="003F260A" w:rsidRDefault="003F260A" w:rsidP="003F260A">
      <w:r>
        <w:rPr>
          <w:rFonts w:ascii="Arial" w:hAnsi="Arial"/>
        </w:rPr>
        <w:t>are encouraged to make committee selections when dues are paid.</w:t>
      </w:r>
    </w:p>
    <w:p w14:paraId="63D527D0" w14:textId="77777777" w:rsidR="003F260A" w:rsidRDefault="003F260A" w:rsidP="003F260A">
      <w:pPr>
        <w:rPr>
          <w:rFonts w:ascii="Arial" w:hAnsi="Arial"/>
        </w:rPr>
      </w:pPr>
    </w:p>
    <w:p w14:paraId="036547DC" w14:textId="77777777" w:rsidR="003F260A" w:rsidRDefault="003F260A" w:rsidP="003F260A">
      <w:r>
        <w:rPr>
          <w:rFonts w:ascii="Arial" w:hAnsi="Arial"/>
          <w:i/>
        </w:rPr>
        <w:t xml:space="preserve">Section 2: </w:t>
      </w:r>
      <w:r>
        <w:rPr>
          <w:rFonts w:ascii="Arial" w:hAnsi="Arial"/>
        </w:rPr>
        <w:t>Standing committees shall include, but not be limited to:</w:t>
      </w:r>
    </w:p>
    <w:p w14:paraId="5F82689C" w14:textId="77777777" w:rsidR="003F260A" w:rsidRDefault="003F260A" w:rsidP="003F260A">
      <w:pPr>
        <w:rPr>
          <w:rFonts w:ascii="Arial" w:hAnsi="Arial"/>
        </w:rPr>
      </w:pPr>
    </w:p>
    <w:p w14:paraId="28F41086" w14:textId="77777777" w:rsidR="003F260A" w:rsidRDefault="003F260A" w:rsidP="003F260A">
      <w:pPr>
        <w:pStyle w:val="ListParagraph"/>
        <w:numPr>
          <w:ilvl w:val="0"/>
          <w:numId w:val="1"/>
        </w:numPr>
        <w:suppressAutoHyphens/>
        <w:spacing w:after="0" w:line="240" w:lineRule="auto"/>
      </w:pPr>
      <w:r w:rsidRPr="00081FDF">
        <w:rPr>
          <w:rFonts w:ascii="Arial" w:hAnsi="Arial"/>
        </w:rPr>
        <w:t xml:space="preserve">Basket Raffle </w:t>
      </w:r>
      <w:r w:rsidRPr="00081FDF">
        <w:rPr>
          <w:rFonts w:ascii="ArialMT" w:hAnsi="ArialMT"/>
        </w:rPr>
        <w:t xml:space="preserve">- </w:t>
      </w:r>
      <w:r w:rsidRPr="00081FDF">
        <w:rPr>
          <w:rFonts w:ascii="Arial" w:hAnsi="Arial"/>
        </w:rPr>
        <w:t>Coordinate the July Basket Raffle</w:t>
      </w:r>
    </w:p>
    <w:p w14:paraId="362AB514" w14:textId="77777777" w:rsidR="003F260A" w:rsidRDefault="003F260A" w:rsidP="003F260A">
      <w:pPr>
        <w:pStyle w:val="ListParagraph"/>
        <w:numPr>
          <w:ilvl w:val="0"/>
          <w:numId w:val="1"/>
        </w:numPr>
        <w:suppressAutoHyphens/>
        <w:spacing w:after="0" w:line="240" w:lineRule="auto"/>
      </w:pPr>
      <w:r w:rsidRPr="00081FDF">
        <w:rPr>
          <w:rFonts w:ascii="Arial" w:hAnsi="Arial"/>
        </w:rPr>
        <w:t>Community Service - seek out and coordinate charitable projects for the organization.</w:t>
      </w:r>
    </w:p>
    <w:p w14:paraId="1F719649" w14:textId="77777777" w:rsidR="003F260A" w:rsidRDefault="003F260A" w:rsidP="003F260A">
      <w:pPr>
        <w:pStyle w:val="ListParagraph"/>
        <w:numPr>
          <w:ilvl w:val="0"/>
          <w:numId w:val="1"/>
        </w:numPr>
        <w:suppressAutoHyphens/>
        <w:spacing w:after="0" w:line="240" w:lineRule="auto"/>
      </w:pPr>
      <w:r w:rsidRPr="00081FDF">
        <w:rPr>
          <w:rFonts w:ascii="Arial" w:hAnsi="Arial"/>
        </w:rPr>
        <w:t>Door Prizes - collect or make door prizes for business meetings and assist if requested</w:t>
      </w:r>
    </w:p>
    <w:p w14:paraId="639F3613" w14:textId="77777777" w:rsidR="003F260A" w:rsidRPr="00081FDF" w:rsidRDefault="003F260A" w:rsidP="003F260A">
      <w:pPr>
        <w:ind w:left="360"/>
        <w:rPr>
          <w:rFonts w:ascii="Arial" w:hAnsi="Arial"/>
        </w:rPr>
      </w:pPr>
      <w:r>
        <w:rPr>
          <w:rFonts w:ascii="Arial" w:hAnsi="Arial"/>
        </w:rPr>
        <w:t xml:space="preserve">      </w:t>
      </w:r>
      <w:r w:rsidRPr="00081FDF">
        <w:rPr>
          <w:rFonts w:ascii="Arial" w:hAnsi="Arial"/>
        </w:rPr>
        <w:t xml:space="preserve">with door </w:t>
      </w:r>
      <w:proofErr w:type="gramStart"/>
      <w:r w:rsidRPr="00081FDF">
        <w:rPr>
          <w:rFonts w:ascii="Arial" w:hAnsi="Arial"/>
        </w:rPr>
        <w:t>prizes</w:t>
      </w:r>
      <w:proofErr w:type="gramEnd"/>
      <w:r w:rsidRPr="00081FDF">
        <w:rPr>
          <w:rFonts w:ascii="Arial" w:hAnsi="Arial"/>
        </w:rPr>
        <w:t xml:space="preserve"> for activity meetings.</w:t>
      </w:r>
    </w:p>
    <w:p w14:paraId="6DEA62A6" w14:textId="77777777" w:rsidR="003F260A" w:rsidRDefault="003F260A" w:rsidP="003F260A">
      <w:pPr>
        <w:pStyle w:val="ListParagraph"/>
        <w:numPr>
          <w:ilvl w:val="0"/>
          <w:numId w:val="1"/>
        </w:numPr>
        <w:suppressAutoHyphens/>
        <w:spacing w:after="0" w:line="240" w:lineRule="auto"/>
      </w:pPr>
      <w:r w:rsidRPr="00081FDF">
        <w:rPr>
          <w:rFonts w:ascii="Arial" w:hAnsi="Arial"/>
        </w:rPr>
        <w:t xml:space="preserve">Fund Raising </w:t>
      </w:r>
      <w:r w:rsidRPr="00081FDF">
        <w:rPr>
          <w:rFonts w:ascii="ArialMT" w:hAnsi="ArialMT"/>
        </w:rPr>
        <w:t xml:space="preserve">- </w:t>
      </w:r>
      <w:r w:rsidRPr="00081FDF">
        <w:rPr>
          <w:rFonts w:ascii="Arial" w:hAnsi="Arial"/>
        </w:rPr>
        <w:t>Coordinate various fund-raising activities as determined by the Board of</w:t>
      </w:r>
    </w:p>
    <w:p w14:paraId="53D75BC9" w14:textId="77777777" w:rsidR="003F260A" w:rsidRDefault="003F260A" w:rsidP="003F260A">
      <w:pPr>
        <w:ind w:left="360" w:firstLine="349"/>
      </w:pPr>
      <w:r w:rsidRPr="00081FDF">
        <w:rPr>
          <w:rFonts w:ascii="Arial" w:hAnsi="Arial"/>
        </w:rPr>
        <w:t>Directors.</w:t>
      </w:r>
    </w:p>
    <w:p w14:paraId="07E91400" w14:textId="77777777" w:rsidR="003F260A" w:rsidRDefault="003F260A" w:rsidP="003F260A">
      <w:pPr>
        <w:pStyle w:val="ListParagraph"/>
        <w:numPr>
          <w:ilvl w:val="0"/>
          <w:numId w:val="1"/>
        </w:numPr>
        <w:suppressAutoHyphens/>
        <w:spacing w:after="0" w:line="240" w:lineRule="auto"/>
      </w:pPr>
      <w:r w:rsidRPr="00081FDF">
        <w:rPr>
          <w:rFonts w:ascii="Arial" w:hAnsi="Arial"/>
        </w:rPr>
        <w:t xml:space="preserve">Greeter Coordinator </w:t>
      </w:r>
      <w:r w:rsidRPr="00081FDF">
        <w:rPr>
          <w:rFonts w:ascii="ArialMT" w:hAnsi="ArialMT"/>
        </w:rPr>
        <w:t xml:space="preserve">- </w:t>
      </w:r>
      <w:r w:rsidRPr="00081FDF">
        <w:rPr>
          <w:rFonts w:ascii="Arial" w:hAnsi="Arial"/>
        </w:rPr>
        <w:t>Coordinate Volunteer Greeters for General Meeting.</w:t>
      </w:r>
    </w:p>
    <w:p w14:paraId="13B0FFA5" w14:textId="77777777" w:rsidR="003F260A" w:rsidRDefault="003F260A" w:rsidP="003F260A">
      <w:pPr>
        <w:pStyle w:val="ListParagraph"/>
        <w:numPr>
          <w:ilvl w:val="0"/>
          <w:numId w:val="1"/>
        </w:numPr>
        <w:suppressAutoHyphens/>
        <w:spacing w:after="0" w:line="240" w:lineRule="auto"/>
      </w:pPr>
      <w:r w:rsidRPr="00081FDF">
        <w:rPr>
          <w:rFonts w:ascii="Arial" w:hAnsi="Arial"/>
        </w:rPr>
        <w:t>Hospitality - arrange for refreshments at the business meetings.</w:t>
      </w:r>
    </w:p>
    <w:p w14:paraId="084C26E6" w14:textId="77777777" w:rsidR="003F260A" w:rsidRDefault="003F260A" w:rsidP="003F260A">
      <w:pPr>
        <w:pStyle w:val="ListParagraph"/>
        <w:numPr>
          <w:ilvl w:val="0"/>
          <w:numId w:val="1"/>
        </w:numPr>
        <w:suppressAutoHyphens/>
        <w:spacing w:after="0" w:line="240" w:lineRule="auto"/>
      </w:pPr>
      <w:r w:rsidRPr="00081FDF">
        <w:rPr>
          <w:rFonts w:ascii="Arial" w:hAnsi="Arial"/>
        </w:rPr>
        <w:t>Library - collect books and organize a lending library for members that gives</w:t>
      </w:r>
    </w:p>
    <w:p w14:paraId="6C7D03BE" w14:textId="77777777" w:rsidR="003F260A" w:rsidRDefault="003F260A" w:rsidP="003F260A">
      <w:pPr>
        <w:ind w:left="360" w:firstLine="349"/>
      </w:pPr>
      <w:r w:rsidRPr="00081FDF">
        <w:rPr>
          <w:rFonts w:ascii="Arial" w:hAnsi="Arial"/>
        </w:rPr>
        <w:t>members in all areas access.</w:t>
      </w:r>
    </w:p>
    <w:p w14:paraId="13058716" w14:textId="77777777" w:rsidR="003F260A" w:rsidRDefault="003F260A" w:rsidP="003F260A">
      <w:pPr>
        <w:pStyle w:val="ListParagraph"/>
        <w:numPr>
          <w:ilvl w:val="0"/>
          <w:numId w:val="1"/>
        </w:numPr>
        <w:suppressAutoHyphens/>
        <w:spacing w:after="0" w:line="240" w:lineRule="auto"/>
      </w:pPr>
      <w:r w:rsidRPr="00081FDF">
        <w:rPr>
          <w:rFonts w:ascii="Arial" w:hAnsi="Arial"/>
        </w:rPr>
        <w:t xml:space="preserve">Kids Camp </w:t>
      </w:r>
      <w:r w:rsidRPr="00081FDF">
        <w:rPr>
          <w:rFonts w:ascii="ArialMT" w:hAnsi="ArialMT"/>
        </w:rPr>
        <w:t xml:space="preserve">- </w:t>
      </w:r>
      <w:r w:rsidRPr="00081FDF">
        <w:rPr>
          <w:rFonts w:ascii="Arial" w:hAnsi="Arial"/>
        </w:rPr>
        <w:t>coordinate the annual Kids Camp.</w:t>
      </w:r>
    </w:p>
    <w:p w14:paraId="561C2298" w14:textId="77777777" w:rsidR="003F260A" w:rsidRDefault="003F260A" w:rsidP="003F260A">
      <w:pPr>
        <w:pStyle w:val="ListParagraph"/>
        <w:numPr>
          <w:ilvl w:val="0"/>
          <w:numId w:val="1"/>
        </w:numPr>
        <w:suppressAutoHyphens/>
        <w:spacing w:after="0" w:line="240" w:lineRule="auto"/>
      </w:pPr>
      <w:r w:rsidRPr="00081FDF">
        <w:rPr>
          <w:rFonts w:ascii="Arial" w:hAnsi="Arial"/>
        </w:rPr>
        <w:t>Membership - register new members, create and distribute name tag pattern and</w:t>
      </w:r>
    </w:p>
    <w:p w14:paraId="106805A0" w14:textId="77777777" w:rsidR="003F260A" w:rsidRPr="00E023FE" w:rsidRDefault="003F260A" w:rsidP="003F260A">
      <w:pPr>
        <w:ind w:left="360" w:firstLine="349"/>
      </w:pPr>
      <w:r w:rsidRPr="00081FDF">
        <w:rPr>
          <w:rFonts w:ascii="Arial" w:hAnsi="Arial"/>
        </w:rPr>
        <w:t>coordinate committee interest list. Publish membership directory to website.</w:t>
      </w:r>
    </w:p>
    <w:p w14:paraId="01AC8DE4" w14:textId="77777777" w:rsidR="003F260A" w:rsidRPr="00E22A58" w:rsidRDefault="003F260A" w:rsidP="003F260A">
      <w:pPr>
        <w:pStyle w:val="ListParagraph"/>
        <w:numPr>
          <w:ilvl w:val="0"/>
          <w:numId w:val="1"/>
        </w:numPr>
        <w:suppressAutoHyphens/>
        <w:spacing w:after="0" w:line="240" w:lineRule="auto"/>
      </w:pPr>
      <w:r w:rsidRPr="00081FDF">
        <w:rPr>
          <w:rFonts w:ascii="Arial" w:hAnsi="Arial"/>
        </w:rPr>
        <w:t>Newsletter - collect, publish, and distribute information about the organization bimonthly.</w:t>
      </w:r>
    </w:p>
    <w:p w14:paraId="53CC113C" w14:textId="1C26EC19" w:rsidR="003F260A" w:rsidRPr="00E22A58" w:rsidRDefault="003F260A" w:rsidP="003F260A">
      <w:pPr>
        <w:pStyle w:val="ListParagraph"/>
        <w:numPr>
          <w:ilvl w:val="0"/>
          <w:numId w:val="1"/>
        </w:numPr>
        <w:suppressAutoHyphens/>
        <w:spacing w:after="0" w:line="240" w:lineRule="auto"/>
        <w:rPr>
          <w:color w:val="FF0000"/>
        </w:rPr>
      </w:pPr>
      <w:r w:rsidRPr="00E22A58">
        <w:rPr>
          <w:rFonts w:ascii="Arial" w:hAnsi="Arial"/>
          <w:color w:val="FF0000"/>
        </w:rPr>
        <w:t>North Idaho</w:t>
      </w:r>
      <w:r>
        <w:rPr>
          <w:rFonts w:ascii="Arial" w:hAnsi="Arial"/>
          <w:color w:val="FF0000"/>
        </w:rPr>
        <w:t xml:space="preserve"> State Fair Liaison- communicates with fair personnel regarding NIQ sponsored ribbon winners and provides </w:t>
      </w:r>
      <w:r w:rsidR="00167F10">
        <w:rPr>
          <w:rFonts w:ascii="Arial" w:hAnsi="Arial"/>
          <w:color w:val="FF0000"/>
        </w:rPr>
        <w:t>a list</w:t>
      </w:r>
      <w:r>
        <w:rPr>
          <w:rFonts w:ascii="Arial" w:hAnsi="Arial"/>
          <w:color w:val="FF0000"/>
        </w:rPr>
        <w:t xml:space="preserve"> to NIQ treasurer for payment to ribbon winners.</w:t>
      </w:r>
    </w:p>
    <w:p w14:paraId="56BE077C" w14:textId="77777777" w:rsidR="003F260A" w:rsidRDefault="003F260A" w:rsidP="003F260A">
      <w:pPr>
        <w:pStyle w:val="ListParagraph"/>
        <w:numPr>
          <w:ilvl w:val="0"/>
          <w:numId w:val="1"/>
        </w:numPr>
        <w:suppressAutoHyphens/>
        <w:spacing w:after="0" w:line="240" w:lineRule="auto"/>
      </w:pPr>
      <w:r w:rsidRPr="00081FDF">
        <w:rPr>
          <w:rFonts w:ascii="Arial" w:hAnsi="Arial"/>
        </w:rPr>
        <w:t>Programs and Workshops - provide programs for business meetings and coordinate</w:t>
      </w:r>
    </w:p>
    <w:p w14:paraId="533204F9" w14:textId="77777777" w:rsidR="003F260A" w:rsidRDefault="003F260A" w:rsidP="003F260A">
      <w:pPr>
        <w:ind w:left="360" w:firstLine="349"/>
      </w:pPr>
      <w:r w:rsidRPr="00081FDF">
        <w:rPr>
          <w:rFonts w:ascii="Arial" w:hAnsi="Arial"/>
        </w:rPr>
        <w:t>workshops.</w:t>
      </w:r>
    </w:p>
    <w:p w14:paraId="40F5B7FF" w14:textId="77777777" w:rsidR="003F260A" w:rsidRPr="00081FDF" w:rsidRDefault="003F260A" w:rsidP="003F260A">
      <w:pPr>
        <w:pStyle w:val="ListParagraph"/>
        <w:numPr>
          <w:ilvl w:val="0"/>
          <w:numId w:val="1"/>
        </w:numPr>
        <w:suppressAutoHyphens/>
        <w:spacing w:after="0" w:line="240" w:lineRule="auto"/>
        <w:rPr>
          <w:rFonts w:ascii="Arial" w:hAnsi="Arial"/>
          <w:color w:val="FF0000"/>
        </w:rPr>
      </w:pPr>
      <w:r w:rsidRPr="00081FDF">
        <w:rPr>
          <w:rFonts w:ascii="Arial" w:hAnsi="Arial"/>
        </w:rPr>
        <w:t>Publicity -</w:t>
      </w:r>
      <w:r w:rsidRPr="00081FDF">
        <w:rPr>
          <w:rFonts w:ascii="Arial" w:hAnsi="Arial"/>
          <w:color w:val="FF0000"/>
        </w:rPr>
        <w:t xml:space="preserve"> </w:t>
      </w:r>
      <w:r w:rsidRPr="00081FDF">
        <w:rPr>
          <w:rFonts w:ascii="Arial" w:hAnsi="Arial"/>
        </w:rPr>
        <w:t>Maintain social media presence for the guild.</w:t>
      </w:r>
    </w:p>
    <w:p w14:paraId="2DA08EED" w14:textId="77777777" w:rsidR="003F260A" w:rsidRPr="00413D46" w:rsidRDefault="003F260A" w:rsidP="003F260A">
      <w:pPr>
        <w:pStyle w:val="ListParagraph"/>
        <w:numPr>
          <w:ilvl w:val="0"/>
          <w:numId w:val="1"/>
        </w:numPr>
        <w:suppressAutoHyphens/>
        <w:spacing w:after="0" w:line="240" w:lineRule="auto"/>
      </w:pPr>
      <w:r w:rsidRPr="00081FDF">
        <w:rPr>
          <w:rFonts w:ascii="Arial" w:hAnsi="Arial"/>
        </w:rPr>
        <w:t>Quilt Show - plan and produce a quilt show biannually.</w:t>
      </w:r>
    </w:p>
    <w:p w14:paraId="0397D30C" w14:textId="77777777" w:rsidR="003F260A" w:rsidRPr="00413D46" w:rsidRDefault="003F260A" w:rsidP="003F260A">
      <w:pPr>
        <w:pStyle w:val="ListParagraph"/>
        <w:numPr>
          <w:ilvl w:val="0"/>
          <w:numId w:val="1"/>
        </w:numPr>
        <w:suppressAutoHyphens/>
        <w:spacing w:after="0" w:line="240" w:lineRule="auto"/>
      </w:pPr>
      <w:r w:rsidRPr="00081FDF">
        <w:rPr>
          <w:rFonts w:ascii="Arial" w:hAnsi="Arial"/>
        </w:rPr>
        <w:t>Raffle Quilt</w:t>
      </w:r>
      <w:r>
        <w:rPr>
          <w:rFonts w:ascii="Arial" w:hAnsi="Arial"/>
        </w:rPr>
        <w:t xml:space="preserve"> </w:t>
      </w:r>
      <w:r w:rsidRPr="00081FDF">
        <w:rPr>
          <w:rFonts w:ascii="Arial" w:hAnsi="Arial"/>
        </w:rPr>
        <w:t>- oversee the production of NIQ raffle quilts with board approval. Schedule the showing of the raffle quilt, the distribution and sale of raffle tickets.</w:t>
      </w:r>
    </w:p>
    <w:p w14:paraId="728828A1" w14:textId="77777777" w:rsidR="003F260A" w:rsidRPr="00081FDF" w:rsidRDefault="003F260A" w:rsidP="003F260A">
      <w:pPr>
        <w:pStyle w:val="ListParagraph"/>
        <w:numPr>
          <w:ilvl w:val="0"/>
          <w:numId w:val="1"/>
        </w:numPr>
        <w:suppressAutoHyphens/>
        <w:spacing w:after="0" w:line="240" w:lineRule="auto"/>
        <w:rPr>
          <w:rFonts w:ascii="Arial" w:hAnsi="Arial"/>
        </w:rPr>
      </w:pPr>
      <w:r w:rsidRPr="00081FDF">
        <w:rPr>
          <w:rFonts w:ascii="Arial" w:hAnsi="Arial"/>
        </w:rPr>
        <w:t>Retreats - plan and organize retreats for members.</w:t>
      </w:r>
    </w:p>
    <w:p w14:paraId="6C8BAE4F" w14:textId="77777777" w:rsidR="003F260A" w:rsidRPr="00081FDF" w:rsidRDefault="003F260A" w:rsidP="003F260A">
      <w:pPr>
        <w:pStyle w:val="ListParagraph"/>
        <w:numPr>
          <w:ilvl w:val="0"/>
          <w:numId w:val="1"/>
        </w:numPr>
        <w:suppressAutoHyphens/>
        <w:spacing w:after="0" w:line="240" w:lineRule="auto"/>
        <w:rPr>
          <w:rFonts w:ascii="Arial" w:hAnsi="Arial"/>
          <w:color w:val="FF0000"/>
        </w:rPr>
      </w:pPr>
      <w:r w:rsidRPr="00081FDF">
        <w:rPr>
          <w:rFonts w:ascii="Arial" w:hAnsi="Arial"/>
        </w:rPr>
        <w:t xml:space="preserve">Website Coordinator </w:t>
      </w:r>
      <w:r w:rsidRPr="00081FDF">
        <w:rPr>
          <w:rFonts w:ascii="ArialMT" w:hAnsi="ArialMT"/>
        </w:rPr>
        <w:t xml:space="preserve">- </w:t>
      </w:r>
      <w:r w:rsidRPr="00081FDF">
        <w:rPr>
          <w:rFonts w:ascii="Arial" w:hAnsi="Arial"/>
        </w:rPr>
        <w:t>Maintain the guild website</w:t>
      </w:r>
      <w:r w:rsidRPr="00081FDF">
        <w:rPr>
          <w:rFonts w:ascii="Arial" w:hAnsi="Arial"/>
          <w:color w:val="FF0000"/>
        </w:rPr>
        <w:t>.</w:t>
      </w:r>
    </w:p>
    <w:p w14:paraId="45AAF66C" w14:textId="77777777" w:rsidR="003F260A" w:rsidRPr="00413D46" w:rsidRDefault="003F260A" w:rsidP="003F260A">
      <w:pPr>
        <w:rPr>
          <w:rFonts w:ascii="Arial" w:hAnsi="Arial"/>
          <w:color w:val="FF0000"/>
        </w:rPr>
      </w:pPr>
    </w:p>
    <w:p w14:paraId="5BD6612C" w14:textId="77777777" w:rsidR="003F260A" w:rsidRDefault="003F260A" w:rsidP="003F260A">
      <w:pPr>
        <w:rPr>
          <w:rFonts w:ascii="Arial" w:hAnsi="Arial"/>
        </w:rPr>
      </w:pPr>
    </w:p>
    <w:p w14:paraId="4E5BFFE3" w14:textId="77777777" w:rsidR="008B1AD1" w:rsidRDefault="008B1AD1"/>
    <w:sectPr w:rsidR="008B1A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charset w:val="01"/>
    <w:family w:val="swiss"/>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031A69"/>
    <w:multiLevelType w:val="hybridMultilevel"/>
    <w:tmpl w:val="8722AD3A"/>
    <w:lvl w:ilvl="0" w:tplc="2550F9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5195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AD1"/>
    <w:rsid w:val="00167F10"/>
    <w:rsid w:val="0019411E"/>
    <w:rsid w:val="00215FBA"/>
    <w:rsid w:val="003F260A"/>
    <w:rsid w:val="003F70A6"/>
    <w:rsid w:val="006A28BB"/>
    <w:rsid w:val="008B1AD1"/>
    <w:rsid w:val="00CB2276"/>
    <w:rsid w:val="00E70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1A69"/>
  <w15:chartTrackingRefBased/>
  <w15:docId w15:val="{06037180-F322-4F4C-B795-CCCCDE0A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A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1A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1A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1A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1A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1A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1A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1A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1A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A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1A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1A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1A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1A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1A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1A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1A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1AD1"/>
    <w:rPr>
      <w:rFonts w:eastAsiaTheme="majorEastAsia" w:cstheme="majorBidi"/>
      <w:color w:val="272727" w:themeColor="text1" w:themeTint="D8"/>
    </w:rPr>
  </w:style>
  <w:style w:type="paragraph" w:styleId="Title">
    <w:name w:val="Title"/>
    <w:basedOn w:val="Normal"/>
    <w:next w:val="Normal"/>
    <w:link w:val="TitleChar"/>
    <w:uiPriority w:val="10"/>
    <w:qFormat/>
    <w:rsid w:val="008B1A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A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A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1A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AD1"/>
    <w:pPr>
      <w:spacing w:before="160"/>
      <w:jc w:val="center"/>
    </w:pPr>
    <w:rPr>
      <w:i/>
      <w:iCs/>
      <w:color w:val="404040" w:themeColor="text1" w:themeTint="BF"/>
    </w:rPr>
  </w:style>
  <w:style w:type="character" w:customStyle="1" w:styleId="QuoteChar">
    <w:name w:val="Quote Char"/>
    <w:basedOn w:val="DefaultParagraphFont"/>
    <w:link w:val="Quote"/>
    <w:uiPriority w:val="29"/>
    <w:rsid w:val="008B1AD1"/>
    <w:rPr>
      <w:i/>
      <w:iCs/>
      <w:color w:val="404040" w:themeColor="text1" w:themeTint="BF"/>
    </w:rPr>
  </w:style>
  <w:style w:type="paragraph" w:styleId="ListParagraph">
    <w:name w:val="List Paragraph"/>
    <w:basedOn w:val="Normal"/>
    <w:uiPriority w:val="34"/>
    <w:qFormat/>
    <w:rsid w:val="008B1AD1"/>
    <w:pPr>
      <w:ind w:left="720"/>
      <w:contextualSpacing/>
    </w:pPr>
  </w:style>
  <w:style w:type="character" w:styleId="IntenseEmphasis">
    <w:name w:val="Intense Emphasis"/>
    <w:basedOn w:val="DefaultParagraphFont"/>
    <w:uiPriority w:val="21"/>
    <w:qFormat/>
    <w:rsid w:val="008B1AD1"/>
    <w:rPr>
      <w:i/>
      <w:iCs/>
      <w:color w:val="0F4761" w:themeColor="accent1" w:themeShade="BF"/>
    </w:rPr>
  </w:style>
  <w:style w:type="paragraph" w:styleId="IntenseQuote">
    <w:name w:val="Intense Quote"/>
    <w:basedOn w:val="Normal"/>
    <w:next w:val="Normal"/>
    <w:link w:val="IntenseQuoteChar"/>
    <w:uiPriority w:val="30"/>
    <w:qFormat/>
    <w:rsid w:val="008B1A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1AD1"/>
    <w:rPr>
      <w:i/>
      <w:iCs/>
      <w:color w:val="0F4761" w:themeColor="accent1" w:themeShade="BF"/>
    </w:rPr>
  </w:style>
  <w:style w:type="character" w:styleId="IntenseReference">
    <w:name w:val="Intense Reference"/>
    <w:basedOn w:val="DefaultParagraphFont"/>
    <w:uiPriority w:val="32"/>
    <w:qFormat/>
    <w:rsid w:val="008B1A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Cathey</dc:creator>
  <cp:keywords/>
  <dc:description/>
  <cp:lastModifiedBy>Caroline Dobner</cp:lastModifiedBy>
  <cp:revision>2</cp:revision>
  <dcterms:created xsi:type="dcterms:W3CDTF">2024-12-07T00:42:00Z</dcterms:created>
  <dcterms:modified xsi:type="dcterms:W3CDTF">2024-12-07T00:42:00Z</dcterms:modified>
</cp:coreProperties>
</file>